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886" w:rsidRDefault="001C5886" w:rsidP="001C5886">
      <w:pPr>
        <w:jc w:val="center"/>
        <w:rPr>
          <w:rFonts w:ascii="Arial Narrow" w:hAnsi="Arial Narrow" w:cs="Arial"/>
          <w:b/>
          <w:bCs/>
          <w:color w:val="000000"/>
          <w:sz w:val="28"/>
          <w:szCs w:val="28"/>
        </w:rPr>
      </w:pPr>
      <w:r>
        <w:rPr>
          <w:rFonts w:ascii="Arial Narrow" w:hAnsi="Arial Narrow" w:cs="Arial"/>
          <w:b/>
          <w:bCs/>
          <w:color w:val="000000"/>
          <w:sz w:val="28"/>
          <w:szCs w:val="28"/>
        </w:rPr>
        <w:t>PREFEITURA DO MUNICÍPIO DE BOA ESPERANÇA DO SUL</w:t>
      </w:r>
    </w:p>
    <w:p w:rsidR="001C5886" w:rsidRDefault="001C5886" w:rsidP="001C5886">
      <w:pPr>
        <w:jc w:val="center"/>
        <w:rPr>
          <w:rFonts w:ascii="Arial Narrow" w:hAnsi="Arial Narrow" w:cs="Arial"/>
          <w:b/>
          <w:bCs/>
          <w:color w:val="000000"/>
          <w:sz w:val="28"/>
          <w:szCs w:val="28"/>
        </w:rPr>
      </w:pPr>
    </w:p>
    <w:p w:rsidR="001C5886" w:rsidRDefault="001C5886" w:rsidP="001C5886">
      <w:pPr>
        <w:jc w:val="center"/>
        <w:rPr>
          <w:rFonts w:ascii="Arial Narrow" w:hAnsi="Arial Narrow" w:cs="Arial"/>
          <w:b/>
          <w:bCs/>
          <w:color w:val="000000"/>
          <w:sz w:val="28"/>
          <w:szCs w:val="28"/>
        </w:rPr>
      </w:pPr>
      <w:r>
        <w:rPr>
          <w:rFonts w:ascii="Arial Narrow" w:hAnsi="Arial Narrow" w:cs="Arial"/>
          <w:b/>
          <w:bCs/>
          <w:color w:val="000000"/>
          <w:sz w:val="28"/>
          <w:szCs w:val="28"/>
        </w:rPr>
        <w:t>AVISO DE LICITAÇÃO</w:t>
      </w:r>
    </w:p>
    <w:p w:rsidR="001C5886" w:rsidRDefault="001C5886" w:rsidP="001C5886">
      <w:pPr>
        <w:jc w:val="center"/>
        <w:rPr>
          <w:rFonts w:ascii="Arial Narrow" w:hAnsi="Arial Narrow" w:cs="Arial"/>
          <w:b/>
          <w:bCs/>
          <w:sz w:val="28"/>
          <w:szCs w:val="28"/>
        </w:rPr>
      </w:pPr>
    </w:p>
    <w:p w:rsidR="001C5886" w:rsidRDefault="001C5886" w:rsidP="001C5886">
      <w:pPr>
        <w:jc w:val="center"/>
        <w:rPr>
          <w:rFonts w:ascii="Arial Narrow" w:hAnsi="Arial Narrow" w:cs="Arial"/>
          <w:b/>
          <w:bCs/>
          <w:color w:val="C00000"/>
          <w:sz w:val="28"/>
          <w:szCs w:val="28"/>
        </w:rPr>
      </w:pPr>
      <w:r>
        <w:rPr>
          <w:rFonts w:ascii="Arial Narrow" w:hAnsi="Arial Narrow" w:cs="Arial"/>
          <w:b/>
          <w:bCs/>
          <w:sz w:val="28"/>
          <w:szCs w:val="28"/>
        </w:rPr>
        <w:t>CONVITE DE PREÇOS Nº 05/2020</w:t>
      </w:r>
    </w:p>
    <w:p w:rsidR="001C5886" w:rsidRDefault="001C5886" w:rsidP="001C5886">
      <w:pPr>
        <w:jc w:val="center"/>
        <w:rPr>
          <w:rFonts w:ascii="Arial Narrow" w:hAnsi="Arial Narrow" w:cs="Arial"/>
          <w:b/>
          <w:bCs/>
          <w:sz w:val="28"/>
          <w:szCs w:val="28"/>
        </w:rPr>
      </w:pPr>
    </w:p>
    <w:p w:rsidR="001C5886" w:rsidRDefault="001C5886" w:rsidP="001C5886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8"/>
          <w:szCs w:val="28"/>
        </w:rPr>
      </w:pPr>
    </w:p>
    <w:p w:rsidR="001C5886" w:rsidRDefault="001C5886" w:rsidP="001C5886">
      <w:pPr>
        <w:ind w:firstLine="1134"/>
        <w:jc w:val="both"/>
        <w:rPr>
          <w:rStyle w:val="Hyperlink"/>
          <w:rFonts w:eastAsiaTheme="majorEastAsia"/>
        </w:rPr>
      </w:pPr>
      <w:r>
        <w:rPr>
          <w:rFonts w:ascii="Arial Narrow" w:hAnsi="Arial Narrow" w:cs="Arial"/>
          <w:sz w:val="28"/>
          <w:szCs w:val="28"/>
        </w:rPr>
        <w:t xml:space="preserve">A Prefeitura Municipal de Boa Esperança do Sul, Estado de São Paulo, por intermédio de seu Presidente da Comissão Municipal de Licitações, torna público para o conhecimento de quem possa interessar que no </w:t>
      </w:r>
      <w:r>
        <w:rPr>
          <w:rFonts w:ascii="Arial Narrow" w:hAnsi="Arial Narrow" w:cs="Arial"/>
          <w:b/>
          <w:sz w:val="28"/>
          <w:szCs w:val="28"/>
        </w:rPr>
        <w:t>dia 24 de Abril de 2020, às 09h00 min</w:t>
      </w:r>
      <w:r>
        <w:rPr>
          <w:rFonts w:ascii="Arial Narrow" w:hAnsi="Arial Narrow" w:cs="Arial"/>
          <w:sz w:val="28"/>
          <w:szCs w:val="28"/>
        </w:rPr>
        <w:t xml:space="preserve">, na sala de Compras e Licitações da Prefeitura Municipal, sita </w:t>
      </w:r>
      <w:r>
        <w:rPr>
          <w:rFonts w:ascii="Arial Narrow" w:hAnsi="Arial Narrow" w:cs="Arial"/>
          <w:color w:val="000000" w:themeColor="text1"/>
          <w:sz w:val="28"/>
          <w:szCs w:val="28"/>
        </w:rPr>
        <w:t>à Praça João Pessoa, 409, - Centro - Boa Esperança do Sul/SP</w:t>
      </w:r>
      <w:r>
        <w:rPr>
          <w:rFonts w:ascii="Arial Narrow" w:hAnsi="Arial Narrow" w:cs="Arial"/>
          <w:sz w:val="28"/>
          <w:szCs w:val="28"/>
        </w:rPr>
        <w:t xml:space="preserve">, será realizada licitação aberta através do Processo nº 24/2020, Convite nº 05/2020, tendo como objeto a </w:t>
      </w:r>
      <w:r>
        <w:rPr>
          <w:rFonts w:ascii="Arial Narrow" w:hAnsi="Arial Narrow" w:cs="Arial"/>
          <w:b/>
          <w:sz w:val="28"/>
          <w:szCs w:val="28"/>
        </w:rPr>
        <w:t>CONTRATAÇÃO DE EMPRESA ESPECIALIZADA PARA EXECUÇÃO DOS SERVIÇOS DE HIDROJATEAMENTO PARA DESENTUPIMENTO DE TUBULAÇÃO DO MUNICÍPIO DE BOA ESPERANÇA DO SUL/SP</w:t>
      </w:r>
      <w:r>
        <w:rPr>
          <w:rFonts w:ascii="Arial Narrow" w:hAnsi="Arial Narrow" w:cs="Arial"/>
          <w:sz w:val="28"/>
          <w:szCs w:val="28"/>
        </w:rPr>
        <w:t xml:space="preserve">. O instrumento convocatório e seus anexos poderão ser retirados ou consultados no horário normal de expediente na sede deste órgão licitante de segunda a sexta feira das 08h00min as 11h00min horas e das 13h00min às 16h00min. Informações podem ser obtidas através do telefone PABX (16) 3326-4020 ou ainda através do </w:t>
      </w:r>
      <w:proofErr w:type="spellStart"/>
      <w:r>
        <w:rPr>
          <w:rFonts w:ascii="Arial Narrow" w:hAnsi="Arial Narrow" w:cs="Arial"/>
          <w:sz w:val="28"/>
          <w:szCs w:val="28"/>
        </w:rPr>
        <w:t>email</w:t>
      </w:r>
      <w:proofErr w:type="spellEnd"/>
      <w:r>
        <w:rPr>
          <w:rFonts w:ascii="Arial Narrow" w:hAnsi="Arial Narrow" w:cs="Arial"/>
          <w:sz w:val="28"/>
          <w:szCs w:val="28"/>
        </w:rPr>
        <w:t xml:space="preserve">: </w:t>
      </w:r>
      <w:r>
        <w:rPr>
          <w:rStyle w:val="Hyperlink"/>
          <w:rFonts w:ascii="Arial Narrow" w:eastAsiaTheme="majorEastAsia" w:hAnsi="Arial Narrow"/>
          <w:szCs w:val="28"/>
        </w:rPr>
        <w:t>licitacao</w:t>
      </w:r>
      <w:hyperlink r:id="rId9" w:history="1">
        <w:r>
          <w:rPr>
            <w:rStyle w:val="Hyperlink"/>
            <w:rFonts w:ascii="Arial Narrow" w:eastAsiaTheme="majorEastAsia" w:hAnsi="Arial Narrow" w:cs="Arial"/>
            <w:szCs w:val="28"/>
          </w:rPr>
          <w:t>@boaesperanca</w:t>
        </w:r>
      </w:hyperlink>
      <w:proofErr w:type="gramStart"/>
      <w:r>
        <w:rPr>
          <w:rStyle w:val="Hyperlink"/>
          <w:rFonts w:ascii="Arial Narrow" w:eastAsiaTheme="majorEastAsia" w:hAnsi="Arial Narrow"/>
          <w:szCs w:val="28"/>
        </w:rPr>
        <w:t>.</w:t>
      </w:r>
      <w:proofErr w:type="gramEnd"/>
      <w:r>
        <w:rPr>
          <w:rStyle w:val="Hyperlink"/>
          <w:rFonts w:ascii="Arial Narrow" w:eastAsiaTheme="majorEastAsia" w:hAnsi="Arial Narrow"/>
          <w:szCs w:val="28"/>
        </w:rPr>
        <w:t xml:space="preserve">sp.gov.br. </w:t>
      </w:r>
    </w:p>
    <w:p w:rsidR="001C5886" w:rsidRDefault="001C5886" w:rsidP="001C5886">
      <w:pPr>
        <w:jc w:val="both"/>
        <w:rPr>
          <w:rFonts w:cs="Arial"/>
        </w:rPr>
      </w:pPr>
      <w:r>
        <w:rPr>
          <w:rFonts w:ascii="Arial Narrow" w:hAnsi="Arial Narrow" w:cs="Arial"/>
          <w:sz w:val="28"/>
          <w:szCs w:val="28"/>
        </w:rPr>
        <w:t>Boa Esperança do Sul, aos 14 de Abril de 2020.</w:t>
      </w:r>
    </w:p>
    <w:p w:rsidR="001C5886" w:rsidRDefault="001C5886" w:rsidP="001C5886">
      <w:pPr>
        <w:autoSpaceDE w:val="0"/>
        <w:autoSpaceDN w:val="0"/>
        <w:adjustRightInd w:val="0"/>
        <w:jc w:val="both"/>
        <w:rPr>
          <w:rFonts w:ascii="Arial Narrow" w:hAnsi="Arial Narrow" w:cs="Arial"/>
          <w:color w:val="C00000"/>
          <w:sz w:val="28"/>
          <w:szCs w:val="28"/>
        </w:rPr>
      </w:pPr>
    </w:p>
    <w:p w:rsidR="001C5886" w:rsidRDefault="001C5886" w:rsidP="001C5886">
      <w:pPr>
        <w:autoSpaceDE w:val="0"/>
        <w:autoSpaceDN w:val="0"/>
        <w:adjustRightInd w:val="0"/>
        <w:jc w:val="both"/>
        <w:rPr>
          <w:rFonts w:ascii="Arial Narrow" w:hAnsi="Arial Narrow" w:cs="Arial"/>
          <w:color w:val="C00000"/>
          <w:sz w:val="28"/>
          <w:szCs w:val="28"/>
        </w:rPr>
      </w:pPr>
    </w:p>
    <w:p w:rsidR="001C5886" w:rsidRDefault="001C5886" w:rsidP="001C5886">
      <w:pPr>
        <w:jc w:val="center"/>
        <w:rPr>
          <w:rFonts w:ascii="Arial Narrow" w:hAnsi="Arial Narrow" w:cs="Tahoma"/>
          <w:b/>
          <w:sz w:val="28"/>
          <w:szCs w:val="28"/>
        </w:rPr>
      </w:pPr>
    </w:p>
    <w:p w:rsidR="001C5886" w:rsidRDefault="001C5886" w:rsidP="001C5886">
      <w:pPr>
        <w:jc w:val="center"/>
        <w:rPr>
          <w:rFonts w:ascii="Arial Narrow" w:hAnsi="Arial Narrow" w:cs="Tahoma"/>
          <w:sz w:val="28"/>
          <w:szCs w:val="28"/>
        </w:rPr>
      </w:pPr>
    </w:p>
    <w:p w:rsidR="001C5886" w:rsidRDefault="001C5886" w:rsidP="001C5886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eastAsia="Arial Unicode MS" w:hAnsi="Arial Narrow"/>
          <w:b/>
          <w:sz w:val="28"/>
          <w:szCs w:val="28"/>
        </w:rPr>
        <w:t>MARCIO LUCIANO CUCENELI LOBO</w:t>
      </w:r>
    </w:p>
    <w:p w:rsidR="001C5886" w:rsidRDefault="001C5886" w:rsidP="001C5886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Presidente Comissão de Licitações</w:t>
      </w:r>
    </w:p>
    <w:p w:rsidR="001C5886" w:rsidRDefault="001C5886" w:rsidP="001C5886">
      <w:pPr>
        <w:rPr>
          <w:rFonts w:ascii="Arial Narrow" w:hAnsi="Arial Narrow"/>
          <w:sz w:val="28"/>
          <w:szCs w:val="28"/>
        </w:rPr>
      </w:pPr>
    </w:p>
    <w:p w:rsidR="00067FBD" w:rsidRDefault="00067FBD" w:rsidP="00100C5A">
      <w:pPr>
        <w:spacing w:line="312" w:lineRule="auto"/>
        <w:ind w:firstLine="2880"/>
        <w:jc w:val="both"/>
        <w:rPr>
          <w:rFonts w:ascii="Tahoma" w:hAnsi="Tahoma" w:cs="Tahoma"/>
          <w:sz w:val="24"/>
          <w:szCs w:val="24"/>
        </w:rPr>
      </w:pPr>
    </w:p>
    <w:p w:rsidR="00680A02" w:rsidRDefault="00680A02" w:rsidP="00100C5A">
      <w:pPr>
        <w:spacing w:line="312" w:lineRule="auto"/>
        <w:ind w:firstLine="2880"/>
        <w:jc w:val="both"/>
        <w:rPr>
          <w:rFonts w:ascii="Tahoma" w:hAnsi="Tahoma" w:cs="Tahoma"/>
          <w:sz w:val="24"/>
          <w:szCs w:val="24"/>
        </w:rPr>
      </w:pPr>
    </w:p>
    <w:p w:rsidR="00680A02" w:rsidRDefault="00680A02" w:rsidP="00100C5A">
      <w:pPr>
        <w:spacing w:line="312" w:lineRule="auto"/>
        <w:ind w:firstLine="2880"/>
        <w:jc w:val="both"/>
        <w:rPr>
          <w:rFonts w:ascii="Tahoma" w:hAnsi="Tahoma" w:cs="Tahoma"/>
          <w:sz w:val="24"/>
          <w:szCs w:val="24"/>
        </w:rPr>
      </w:pPr>
    </w:p>
    <w:p w:rsidR="00680A02" w:rsidRDefault="00680A02" w:rsidP="00100C5A">
      <w:pPr>
        <w:spacing w:line="312" w:lineRule="auto"/>
        <w:ind w:firstLine="2880"/>
        <w:jc w:val="both"/>
        <w:rPr>
          <w:rFonts w:ascii="Tahoma" w:hAnsi="Tahoma" w:cs="Tahoma"/>
          <w:sz w:val="24"/>
          <w:szCs w:val="24"/>
        </w:rPr>
      </w:pPr>
      <w:bookmarkStart w:id="0" w:name="_GoBack"/>
      <w:bookmarkEnd w:id="0"/>
    </w:p>
    <w:p w:rsidR="00680A02" w:rsidRDefault="00680A02" w:rsidP="00100C5A">
      <w:pPr>
        <w:spacing w:line="312" w:lineRule="auto"/>
        <w:ind w:firstLine="2880"/>
        <w:jc w:val="both"/>
        <w:rPr>
          <w:rFonts w:ascii="Tahoma" w:hAnsi="Tahoma" w:cs="Tahoma"/>
          <w:sz w:val="24"/>
          <w:szCs w:val="24"/>
        </w:rPr>
      </w:pPr>
    </w:p>
    <w:p w:rsidR="00680A02" w:rsidRDefault="00680A02" w:rsidP="00100C5A">
      <w:pPr>
        <w:spacing w:line="312" w:lineRule="auto"/>
        <w:ind w:firstLine="2880"/>
        <w:jc w:val="both"/>
        <w:rPr>
          <w:rFonts w:ascii="Tahoma" w:hAnsi="Tahoma" w:cs="Tahoma"/>
          <w:sz w:val="24"/>
          <w:szCs w:val="24"/>
        </w:rPr>
      </w:pPr>
    </w:p>
    <w:p w:rsidR="00680A02" w:rsidRDefault="00680A02" w:rsidP="00100C5A">
      <w:pPr>
        <w:spacing w:line="312" w:lineRule="auto"/>
        <w:ind w:firstLine="2880"/>
        <w:jc w:val="both"/>
        <w:rPr>
          <w:rFonts w:ascii="Tahoma" w:hAnsi="Tahoma" w:cs="Tahoma"/>
          <w:sz w:val="24"/>
          <w:szCs w:val="24"/>
        </w:rPr>
      </w:pPr>
    </w:p>
    <w:p w:rsidR="00680A02" w:rsidRDefault="00680A02" w:rsidP="00100C5A">
      <w:pPr>
        <w:spacing w:line="312" w:lineRule="auto"/>
        <w:ind w:firstLine="2880"/>
        <w:jc w:val="both"/>
        <w:rPr>
          <w:rFonts w:ascii="Tahoma" w:hAnsi="Tahoma" w:cs="Tahoma"/>
          <w:sz w:val="24"/>
          <w:szCs w:val="24"/>
        </w:rPr>
      </w:pPr>
    </w:p>
    <w:p w:rsidR="00680A02" w:rsidRDefault="00680A02" w:rsidP="00100C5A">
      <w:pPr>
        <w:spacing w:line="312" w:lineRule="auto"/>
        <w:ind w:firstLine="2880"/>
        <w:jc w:val="both"/>
        <w:rPr>
          <w:rFonts w:ascii="Tahoma" w:hAnsi="Tahoma" w:cs="Tahoma"/>
          <w:sz w:val="24"/>
          <w:szCs w:val="24"/>
        </w:rPr>
      </w:pPr>
    </w:p>
    <w:sectPr w:rsidR="00680A02" w:rsidSect="002B48FE">
      <w:headerReference w:type="default" r:id="rId10"/>
      <w:pgSz w:w="11906" w:h="16838"/>
      <w:pgMar w:top="125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A4C" w:rsidRDefault="00050A4C" w:rsidP="00A47CD9">
      <w:r>
        <w:separator/>
      </w:r>
    </w:p>
  </w:endnote>
  <w:endnote w:type="continuationSeparator" w:id="0">
    <w:p w:rsidR="00050A4C" w:rsidRDefault="00050A4C" w:rsidP="00A47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A4C" w:rsidRDefault="00050A4C" w:rsidP="00A47CD9">
      <w:r>
        <w:separator/>
      </w:r>
    </w:p>
  </w:footnote>
  <w:footnote w:type="continuationSeparator" w:id="0">
    <w:p w:rsidR="00050A4C" w:rsidRDefault="00050A4C" w:rsidP="00A47C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880" w:type="dxa"/>
      <w:jc w:val="center"/>
      <w:tblCellSpacing w:w="4" w:type="dxa"/>
      <w:tblLook w:val="04A0" w:firstRow="1" w:lastRow="0" w:firstColumn="1" w:lastColumn="0" w:noHBand="0" w:noVBand="1"/>
    </w:tblPr>
    <w:tblGrid>
      <w:gridCol w:w="1297"/>
      <w:gridCol w:w="7583"/>
    </w:tblGrid>
    <w:tr w:rsidR="00AC6AFF" w:rsidTr="00A47CD9">
      <w:trPr>
        <w:tblCellSpacing w:w="4" w:type="dxa"/>
        <w:jc w:val="center"/>
      </w:trPr>
      <w:tc>
        <w:tcPr>
          <w:tcW w:w="1275" w:type="dxa"/>
          <w:tcMar>
            <w:top w:w="15" w:type="dxa"/>
            <w:left w:w="15" w:type="dxa"/>
            <w:bottom w:w="15" w:type="dxa"/>
            <w:right w:w="15" w:type="dxa"/>
          </w:tcMar>
          <w:hideMark/>
        </w:tcPr>
        <w:p w:rsidR="00AC6AFF" w:rsidRDefault="00AC6AFF">
          <w:pPr>
            <w:spacing w:line="256" w:lineRule="auto"/>
          </w:pPr>
          <w:r>
            <w:rPr>
              <w:noProof/>
            </w:rPr>
            <w:drawing>
              <wp:inline distT="0" distB="0" distL="0" distR="0" wp14:anchorId="69A63E91" wp14:editId="29BB1E1D">
                <wp:extent cx="762000" cy="714375"/>
                <wp:effectExtent l="0" t="0" r="0" b="952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15" w:type="dxa"/>
          <w:tcMar>
            <w:top w:w="15" w:type="dxa"/>
            <w:left w:w="15" w:type="dxa"/>
            <w:bottom w:w="15" w:type="dxa"/>
            <w:right w:w="15" w:type="dxa"/>
          </w:tcMar>
        </w:tcPr>
        <w:p w:rsidR="00AC6AFF" w:rsidRDefault="00AC6AFF">
          <w:pPr>
            <w:spacing w:line="256" w:lineRule="auto"/>
          </w:pPr>
        </w:p>
        <w:p w:rsidR="00AC6AFF" w:rsidRDefault="00AC6AFF">
          <w:pPr>
            <w:tabs>
              <w:tab w:val="center" w:pos="4419"/>
              <w:tab w:val="right" w:pos="8838"/>
            </w:tabs>
            <w:spacing w:line="256" w:lineRule="auto"/>
            <w:jc w:val="center"/>
          </w:pPr>
          <w:r>
            <w:rPr>
              <w:rFonts w:ascii="Verdana" w:hAnsi="Verdana"/>
              <w:b/>
            </w:rPr>
            <w:t>Prefeitura Municipal de Boa Esperança do Sul - SP</w:t>
          </w:r>
        </w:p>
        <w:p w:rsidR="00AC6AFF" w:rsidRDefault="00AC6AFF">
          <w:pPr>
            <w:tabs>
              <w:tab w:val="center" w:pos="4419"/>
              <w:tab w:val="right" w:pos="8838"/>
            </w:tabs>
            <w:spacing w:line="256" w:lineRule="auto"/>
            <w:jc w:val="center"/>
          </w:pPr>
          <w:r>
            <w:rPr>
              <w:rFonts w:ascii="Verdana" w:hAnsi="Verdana"/>
              <w:sz w:val="18"/>
            </w:rPr>
            <w:t xml:space="preserve">C.N.P.J. 46.717.104/0001-12 - Praça João Pessoa, n.º 409 – </w:t>
          </w:r>
          <w:proofErr w:type="gramStart"/>
          <w:r>
            <w:rPr>
              <w:rFonts w:ascii="Verdana" w:hAnsi="Verdana"/>
              <w:sz w:val="18"/>
            </w:rPr>
            <w:t>Centro</w:t>
          </w:r>
          <w:proofErr w:type="gramEnd"/>
        </w:p>
        <w:p w:rsidR="00AC6AFF" w:rsidRDefault="00AC6AFF">
          <w:pPr>
            <w:tabs>
              <w:tab w:val="center" w:pos="4419"/>
              <w:tab w:val="right" w:pos="8838"/>
            </w:tabs>
            <w:spacing w:line="256" w:lineRule="auto"/>
            <w:jc w:val="center"/>
          </w:pPr>
          <w:r>
            <w:rPr>
              <w:rFonts w:ascii="Verdana" w:hAnsi="Verdana"/>
              <w:sz w:val="18"/>
            </w:rPr>
            <w:t>CEP 14.930-000 Fone: (16) 3326 4020 – Fax (16) 3326 4029</w:t>
          </w:r>
        </w:p>
      </w:tc>
    </w:tr>
  </w:tbl>
  <w:p w:rsidR="00AC6AFF" w:rsidRDefault="00AC6AFF" w:rsidP="002B48FE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BC48B11C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B1A45C8"/>
    <w:multiLevelType w:val="hybridMultilevel"/>
    <w:tmpl w:val="AC469B9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89448D"/>
    <w:multiLevelType w:val="hybridMultilevel"/>
    <w:tmpl w:val="84B0C8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40648D"/>
    <w:multiLevelType w:val="hybridMultilevel"/>
    <w:tmpl w:val="8F041572"/>
    <w:lvl w:ilvl="0" w:tplc="9C60969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BE83955"/>
    <w:multiLevelType w:val="hybridMultilevel"/>
    <w:tmpl w:val="72E4194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06A2EAC"/>
    <w:multiLevelType w:val="multilevel"/>
    <w:tmpl w:val="DDA6D2D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>
    <w:nsid w:val="5E791E8B"/>
    <w:multiLevelType w:val="hybridMultilevel"/>
    <w:tmpl w:val="FA0AD99A"/>
    <w:lvl w:ilvl="0" w:tplc="0416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3973105"/>
    <w:multiLevelType w:val="multilevel"/>
    <w:tmpl w:val="B6E86860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80D"/>
    <w:rsid w:val="0000676B"/>
    <w:rsid w:val="00010D47"/>
    <w:rsid w:val="000151E7"/>
    <w:rsid w:val="00017A9A"/>
    <w:rsid w:val="00020601"/>
    <w:rsid w:val="0002195C"/>
    <w:rsid w:val="00023A8B"/>
    <w:rsid w:val="00024378"/>
    <w:rsid w:val="00030F38"/>
    <w:rsid w:val="00035B46"/>
    <w:rsid w:val="00036799"/>
    <w:rsid w:val="00050A4C"/>
    <w:rsid w:val="000510A6"/>
    <w:rsid w:val="00061F7C"/>
    <w:rsid w:val="00067FBD"/>
    <w:rsid w:val="0007055A"/>
    <w:rsid w:val="00073295"/>
    <w:rsid w:val="000909DF"/>
    <w:rsid w:val="000927EE"/>
    <w:rsid w:val="000C08BD"/>
    <w:rsid w:val="000D44BA"/>
    <w:rsid w:val="000E0954"/>
    <w:rsid w:val="000E681F"/>
    <w:rsid w:val="00100C5A"/>
    <w:rsid w:val="00103095"/>
    <w:rsid w:val="00103C6E"/>
    <w:rsid w:val="00117161"/>
    <w:rsid w:val="0013304E"/>
    <w:rsid w:val="00141AE6"/>
    <w:rsid w:val="001425FA"/>
    <w:rsid w:val="00153606"/>
    <w:rsid w:val="0016606C"/>
    <w:rsid w:val="0017324C"/>
    <w:rsid w:val="0017600D"/>
    <w:rsid w:val="001A7D86"/>
    <w:rsid w:val="001B77BD"/>
    <w:rsid w:val="001C54D6"/>
    <w:rsid w:val="001C5886"/>
    <w:rsid w:val="002046E4"/>
    <w:rsid w:val="00213043"/>
    <w:rsid w:val="00231EAD"/>
    <w:rsid w:val="00255A17"/>
    <w:rsid w:val="00261A19"/>
    <w:rsid w:val="00271C5A"/>
    <w:rsid w:val="00282D78"/>
    <w:rsid w:val="002849A4"/>
    <w:rsid w:val="0029276B"/>
    <w:rsid w:val="002B48FE"/>
    <w:rsid w:val="002B59D9"/>
    <w:rsid w:val="002C31E6"/>
    <w:rsid w:val="002F781D"/>
    <w:rsid w:val="0030348A"/>
    <w:rsid w:val="00306245"/>
    <w:rsid w:val="00324CD5"/>
    <w:rsid w:val="0032535F"/>
    <w:rsid w:val="00332312"/>
    <w:rsid w:val="00345C90"/>
    <w:rsid w:val="003534AE"/>
    <w:rsid w:val="00357C5F"/>
    <w:rsid w:val="003B7F96"/>
    <w:rsid w:val="003D4142"/>
    <w:rsid w:val="003D561E"/>
    <w:rsid w:val="004005DD"/>
    <w:rsid w:val="0041080D"/>
    <w:rsid w:val="00412166"/>
    <w:rsid w:val="004130E7"/>
    <w:rsid w:val="00416609"/>
    <w:rsid w:val="00417671"/>
    <w:rsid w:val="00425F2B"/>
    <w:rsid w:val="00440B0D"/>
    <w:rsid w:val="00443E2D"/>
    <w:rsid w:val="004564C3"/>
    <w:rsid w:val="00467722"/>
    <w:rsid w:val="004822FA"/>
    <w:rsid w:val="00492B5A"/>
    <w:rsid w:val="004A0930"/>
    <w:rsid w:val="004C1C45"/>
    <w:rsid w:val="004C543B"/>
    <w:rsid w:val="004D0DBA"/>
    <w:rsid w:val="005027F5"/>
    <w:rsid w:val="00507292"/>
    <w:rsid w:val="00513CB4"/>
    <w:rsid w:val="0051606D"/>
    <w:rsid w:val="005478E0"/>
    <w:rsid w:val="00551386"/>
    <w:rsid w:val="0057371B"/>
    <w:rsid w:val="005913E7"/>
    <w:rsid w:val="005B1E2E"/>
    <w:rsid w:val="005C297F"/>
    <w:rsid w:val="005C7382"/>
    <w:rsid w:val="005E57C8"/>
    <w:rsid w:val="00614948"/>
    <w:rsid w:val="00620EF7"/>
    <w:rsid w:val="00635F4B"/>
    <w:rsid w:val="00652959"/>
    <w:rsid w:val="00656D38"/>
    <w:rsid w:val="006674A8"/>
    <w:rsid w:val="00680A02"/>
    <w:rsid w:val="00694676"/>
    <w:rsid w:val="006B22A4"/>
    <w:rsid w:val="006B6B3E"/>
    <w:rsid w:val="006C5FBA"/>
    <w:rsid w:val="006C6CCD"/>
    <w:rsid w:val="006D18D6"/>
    <w:rsid w:val="006F1CA0"/>
    <w:rsid w:val="006F1ED5"/>
    <w:rsid w:val="006F23A8"/>
    <w:rsid w:val="006F52D1"/>
    <w:rsid w:val="006F57CA"/>
    <w:rsid w:val="007172DF"/>
    <w:rsid w:val="00733989"/>
    <w:rsid w:val="00734F60"/>
    <w:rsid w:val="00735888"/>
    <w:rsid w:val="00736A7C"/>
    <w:rsid w:val="007622D1"/>
    <w:rsid w:val="007655EC"/>
    <w:rsid w:val="007841DE"/>
    <w:rsid w:val="007D0BD3"/>
    <w:rsid w:val="007D2FBB"/>
    <w:rsid w:val="007F6478"/>
    <w:rsid w:val="008047C6"/>
    <w:rsid w:val="00806060"/>
    <w:rsid w:val="0081183F"/>
    <w:rsid w:val="008142F3"/>
    <w:rsid w:val="008449E5"/>
    <w:rsid w:val="00857B4B"/>
    <w:rsid w:val="008819E7"/>
    <w:rsid w:val="00885C4F"/>
    <w:rsid w:val="008900DF"/>
    <w:rsid w:val="008A0D23"/>
    <w:rsid w:val="008A1A39"/>
    <w:rsid w:val="008A20BC"/>
    <w:rsid w:val="008C7C74"/>
    <w:rsid w:val="008D27BD"/>
    <w:rsid w:val="008D43AA"/>
    <w:rsid w:val="008E0A09"/>
    <w:rsid w:val="00923C96"/>
    <w:rsid w:val="00963B35"/>
    <w:rsid w:val="00964FA9"/>
    <w:rsid w:val="00982DC3"/>
    <w:rsid w:val="009865D5"/>
    <w:rsid w:val="009876F0"/>
    <w:rsid w:val="0099029E"/>
    <w:rsid w:val="009B042B"/>
    <w:rsid w:val="009B6363"/>
    <w:rsid w:val="009C00C2"/>
    <w:rsid w:val="009C1A5C"/>
    <w:rsid w:val="009C2114"/>
    <w:rsid w:val="009C2B25"/>
    <w:rsid w:val="009D1183"/>
    <w:rsid w:val="009F2011"/>
    <w:rsid w:val="00A05D42"/>
    <w:rsid w:val="00A16EF9"/>
    <w:rsid w:val="00A32177"/>
    <w:rsid w:val="00A47CD9"/>
    <w:rsid w:val="00A5007F"/>
    <w:rsid w:val="00A53278"/>
    <w:rsid w:val="00A54535"/>
    <w:rsid w:val="00A60C08"/>
    <w:rsid w:val="00A70211"/>
    <w:rsid w:val="00A84205"/>
    <w:rsid w:val="00AA6A6D"/>
    <w:rsid w:val="00AC6AFF"/>
    <w:rsid w:val="00AE53B0"/>
    <w:rsid w:val="00AF4033"/>
    <w:rsid w:val="00B12492"/>
    <w:rsid w:val="00B24624"/>
    <w:rsid w:val="00B3105D"/>
    <w:rsid w:val="00B55192"/>
    <w:rsid w:val="00B72C91"/>
    <w:rsid w:val="00B84CDD"/>
    <w:rsid w:val="00B90744"/>
    <w:rsid w:val="00B95149"/>
    <w:rsid w:val="00BA0B2E"/>
    <w:rsid w:val="00BA0BB6"/>
    <w:rsid w:val="00BB61EC"/>
    <w:rsid w:val="00BC2C20"/>
    <w:rsid w:val="00BD5EB4"/>
    <w:rsid w:val="00BE038D"/>
    <w:rsid w:val="00BF7345"/>
    <w:rsid w:val="00C05310"/>
    <w:rsid w:val="00C10300"/>
    <w:rsid w:val="00C14B76"/>
    <w:rsid w:val="00C223D5"/>
    <w:rsid w:val="00C23639"/>
    <w:rsid w:val="00C43F79"/>
    <w:rsid w:val="00C54296"/>
    <w:rsid w:val="00C613E5"/>
    <w:rsid w:val="00C72C91"/>
    <w:rsid w:val="00C76166"/>
    <w:rsid w:val="00C8103F"/>
    <w:rsid w:val="00CA2BC0"/>
    <w:rsid w:val="00CB3559"/>
    <w:rsid w:val="00CB6EF4"/>
    <w:rsid w:val="00CC01D9"/>
    <w:rsid w:val="00CC34C4"/>
    <w:rsid w:val="00CC4F70"/>
    <w:rsid w:val="00CD20D3"/>
    <w:rsid w:val="00CD5C41"/>
    <w:rsid w:val="00CE6240"/>
    <w:rsid w:val="00CE759E"/>
    <w:rsid w:val="00CF73C3"/>
    <w:rsid w:val="00D01333"/>
    <w:rsid w:val="00D03E52"/>
    <w:rsid w:val="00D04199"/>
    <w:rsid w:val="00D10E89"/>
    <w:rsid w:val="00D25145"/>
    <w:rsid w:val="00D56020"/>
    <w:rsid w:val="00D713A7"/>
    <w:rsid w:val="00D72D9E"/>
    <w:rsid w:val="00D73148"/>
    <w:rsid w:val="00D84709"/>
    <w:rsid w:val="00D91AB4"/>
    <w:rsid w:val="00DA5924"/>
    <w:rsid w:val="00DA5A9F"/>
    <w:rsid w:val="00DC21BB"/>
    <w:rsid w:val="00DD677C"/>
    <w:rsid w:val="00DD6ACE"/>
    <w:rsid w:val="00DD7ACC"/>
    <w:rsid w:val="00DE28EB"/>
    <w:rsid w:val="00E00046"/>
    <w:rsid w:val="00E0307C"/>
    <w:rsid w:val="00E30134"/>
    <w:rsid w:val="00E52AEA"/>
    <w:rsid w:val="00E671BA"/>
    <w:rsid w:val="00E7114C"/>
    <w:rsid w:val="00E90C18"/>
    <w:rsid w:val="00E90CAF"/>
    <w:rsid w:val="00E9349F"/>
    <w:rsid w:val="00EB5B8C"/>
    <w:rsid w:val="00EC5241"/>
    <w:rsid w:val="00EE283B"/>
    <w:rsid w:val="00EE5846"/>
    <w:rsid w:val="00EF2E31"/>
    <w:rsid w:val="00F04F1E"/>
    <w:rsid w:val="00F237EC"/>
    <w:rsid w:val="00F3429E"/>
    <w:rsid w:val="00F36BC3"/>
    <w:rsid w:val="00F3798B"/>
    <w:rsid w:val="00F409E7"/>
    <w:rsid w:val="00F514EE"/>
    <w:rsid w:val="00F73D76"/>
    <w:rsid w:val="00F77FED"/>
    <w:rsid w:val="00F83D86"/>
    <w:rsid w:val="00FC1CC8"/>
    <w:rsid w:val="00FD28C3"/>
    <w:rsid w:val="00FE25DD"/>
    <w:rsid w:val="00FF226B"/>
    <w:rsid w:val="00FF2B5E"/>
    <w:rsid w:val="00FF3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00C5A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qFormat/>
    <w:rsid w:val="0041080D"/>
    <w:pPr>
      <w:keepNext/>
      <w:outlineLvl w:val="1"/>
    </w:pPr>
    <w:rPr>
      <w:b/>
      <w:color w:val="000000"/>
      <w:sz w:val="28"/>
    </w:rPr>
  </w:style>
  <w:style w:type="paragraph" w:styleId="Ttulo3">
    <w:name w:val="heading 3"/>
    <w:basedOn w:val="Normal"/>
    <w:next w:val="Normal"/>
    <w:link w:val="Ttulo3Char"/>
    <w:qFormat/>
    <w:rsid w:val="00100C5A"/>
    <w:pPr>
      <w:keepNext/>
      <w:jc w:val="both"/>
      <w:outlineLvl w:val="2"/>
    </w:pPr>
    <w:rPr>
      <w:b/>
      <w:color w:val="000000"/>
      <w:sz w:val="28"/>
    </w:rPr>
  </w:style>
  <w:style w:type="paragraph" w:styleId="Ttulo4">
    <w:name w:val="heading 4"/>
    <w:basedOn w:val="Normal"/>
    <w:next w:val="Normal"/>
    <w:link w:val="Ttulo4Char"/>
    <w:qFormat/>
    <w:rsid w:val="00100C5A"/>
    <w:pPr>
      <w:keepNext/>
      <w:outlineLvl w:val="3"/>
    </w:pPr>
    <w:rPr>
      <w:b/>
      <w:bCs/>
      <w:sz w:val="28"/>
    </w:rPr>
  </w:style>
  <w:style w:type="paragraph" w:styleId="Ttulo5">
    <w:name w:val="heading 5"/>
    <w:basedOn w:val="Normal"/>
    <w:next w:val="Normal"/>
    <w:link w:val="Ttulo5Char"/>
    <w:qFormat/>
    <w:rsid w:val="00100C5A"/>
    <w:pPr>
      <w:keepNext/>
      <w:outlineLvl w:val="4"/>
    </w:pPr>
    <w:rPr>
      <w:color w:val="000000"/>
      <w:sz w:val="28"/>
    </w:rPr>
  </w:style>
  <w:style w:type="paragraph" w:styleId="Ttulo7">
    <w:name w:val="heading 7"/>
    <w:basedOn w:val="Normal"/>
    <w:next w:val="Normal"/>
    <w:link w:val="Ttulo7Char"/>
    <w:uiPriority w:val="9"/>
    <w:qFormat/>
    <w:rsid w:val="00100C5A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semiHidden/>
    <w:unhideWhenUsed/>
    <w:qFormat/>
    <w:rsid w:val="00100C5A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unhideWhenUsed/>
    <w:qFormat/>
    <w:rsid w:val="007841DE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41080D"/>
    <w:rPr>
      <w:rFonts w:ascii="Times New Roman" w:eastAsia="Times New Roman" w:hAnsi="Times New Roman" w:cs="Times New Roman"/>
      <w:b/>
      <w:color w:val="000000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rsid w:val="0041080D"/>
    <w:rPr>
      <w:sz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41080D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uiPriority w:val="99"/>
    <w:qFormat/>
    <w:rsid w:val="00E30134"/>
    <w:pPr>
      <w:jc w:val="center"/>
    </w:pPr>
    <w:rPr>
      <w:b/>
      <w:sz w:val="28"/>
    </w:rPr>
  </w:style>
  <w:style w:type="character" w:customStyle="1" w:styleId="TtuloChar">
    <w:name w:val="Título Char"/>
    <w:basedOn w:val="Fontepargpadro"/>
    <w:link w:val="Ttulo"/>
    <w:uiPriority w:val="99"/>
    <w:rsid w:val="00E30134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7841D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841DE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7841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9Char">
    <w:name w:val="Título 9 Char"/>
    <w:basedOn w:val="Fontepargpadro"/>
    <w:link w:val="Ttulo9"/>
    <w:uiPriority w:val="99"/>
    <w:rsid w:val="007841D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100C5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100C5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100C5A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100C5A"/>
    <w:rPr>
      <w:rFonts w:ascii="Times New Roman" w:eastAsia="Times New Roman" w:hAnsi="Times New Roman" w:cs="Times New Roman"/>
      <w:b/>
      <w:color w:val="0000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100C5A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100C5A"/>
    <w:rPr>
      <w:rFonts w:ascii="Times New Roman" w:eastAsia="Times New Roman" w:hAnsi="Times New Roman" w:cs="Times New Roman"/>
      <w:color w:val="000000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rsid w:val="00100C5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semiHidden/>
    <w:rsid w:val="00100C5A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100C5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00C5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100C5A"/>
  </w:style>
  <w:style w:type="paragraph" w:styleId="Rodap">
    <w:name w:val="footer"/>
    <w:basedOn w:val="Normal"/>
    <w:link w:val="RodapChar"/>
    <w:uiPriority w:val="99"/>
    <w:rsid w:val="00100C5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100C5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100C5A"/>
    <w:pPr>
      <w:ind w:firstLine="2124"/>
      <w:jc w:val="both"/>
    </w:pPr>
    <w:rPr>
      <w:sz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100C5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100C5A"/>
    <w:rPr>
      <w:b/>
      <w:color w:val="000000"/>
      <w:sz w:val="28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100C5A"/>
    <w:rPr>
      <w:rFonts w:ascii="Times New Roman" w:eastAsia="Times New Roman" w:hAnsi="Times New Roman" w:cs="Times New Roman"/>
      <w:b/>
      <w:color w:val="000000"/>
      <w:sz w:val="28"/>
      <w:szCs w:val="20"/>
      <w:lang w:eastAsia="pt-BR"/>
    </w:rPr>
  </w:style>
  <w:style w:type="paragraph" w:styleId="Subttulo">
    <w:name w:val="Subtitle"/>
    <w:basedOn w:val="Normal"/>
    <w:link w:val="SubttuloChar"/>
    <w:uiPriority w:val="11"/>
    <w:qFormat/>
    <w:rsid w:val="00100C5A"/>
    <w:pPr>
      <w:jc w:val="center"/>
    </w:pPr>
    <w:rPr>
      <w:b/>
      <w:sz w:val="28"/>
      <w:u w:val="single"/>
    </w:rPr>
  </w:style>
  <w:style w:type="character" w:customStyle="1" w:styleId="SubttuloChar">
    <w:name w:val="Subtítulo Char"/>
    <w:basedOn w:val="Fontepargpadro"/>
    <w:link w:val="Subttulo"/>
    <w:uiPriority w:val="11"/>
    <w:rsid w:val="00100C5A"/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paragraph" w:styleId="Corpodetexto2">
    <w:name w:val="Body Text 2"/>
    <w:basedOn w:val="Normal"/>
    <w:link w:val="Corpodetexto2Char"/>
    <w:rsid w:val="00100C5A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100C5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ADM-Stexto">
    <w:name w:val="ADM-Stexto"/>
    <w:basedOn w:val="Normal"/>
    <w:rsid w:val="00100C5A"/>
    <w:pPr>
      <w:overflowPunct w:val="0"/>
      <w:autoSpaceDE w:val="0"/>
      <w:autoSpaceDN w:val="0"/>
      <w:adjustRightInd w:val="0"/>
      <w:ind w:firstLine="1701"/>
      <w:jc w:val="both"/>
      <w:textAlignment w:val="baseline"/>
    </w:pPr>
    <w:rPr>
      <w:sz w:val="32"/>
    </w:rPr>
  </w:style>
  <w:style w:type="character" w:styleId="Forte">
    <w:name w:val="Strong"/>
    <w:qFormat/>
    <w:rsid w:val="00100C5A"/>
    <w:rPr>
      <w:b/>
    </w:rPr>
  </w:style>
  <w:style w:type="paragraph" w:customStyle="1" w:styleId="BodyText22">
    <w:name w:val="Body Text 22"/>
    <w:basedOn w:val="Normal"/>
    <w:rsid w:val="00100C5A"/>
    <w:pPr>
      <w:widowControl w:val="0"/>
      <w:spacing w:line="360" w:lineRule="auto"/>
      <w:jc w:val="both"/>
    </w:pPr>
    <w:rPr>
      <w:b/>
      <w:sz w:val="24"/>
    </w:rPr>
  </w:style>
  <w:style w:type="paragraph" w:styleId="TextosemFormatao">
    <w:name w:val="Plain Text"/>
    <w:basedOn w:val="Normal"/>
    <w:link w:val="TextosemFormataoChar"/>
    <w:rsid w:val="00100C5A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rsid w:val="00100C5A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rsid w:val="00100C5A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0C5A"/>
    <w:rPr>
      <w:rFonts w:ascii="Tahoma" w:eastAsia="Times New Roman" w:hAnsi="Tahoma" w:cs="Times New Roman"/>
      <w:sz w:val="16"/>
      <w:szCs w:val="16"/>
      <w:lang w:eastAsia="pt-BR"/>
    </w:rPr>
  </w:style>
  <w:style w:type="paragraph" w:customStyle="1" w:styleId="PADRAO">
    <w:name w:val="PADRAO"/>
    <w:basedOn w:val="Normal"/>
    <w:rsid w:val="00100C5A"/>
    <w:pPr>
      <w:widowControl w:val="0"/>
      <w:suppressAutoHyphens/>
      <w:autoSpaceDE w:val="0"/>
      <w:jc w:val="both"/>
    </w:pPr>
    <w:rPr>
      <w:rFonts w:ascii="Tms Rmn" w:eastAsia="Lucida Sans Unicode" w:hAnsi="Tms Rmn"/>
      <w:sz w:val="24"/>
      <w:szCs w:val="24"/>
      <w:lang w:val="en-US"/>
    </w:rPr>
  </w:style>
  <w:style w:type="character" w:customStyle="1" w:styleId="grame">
    <w:name w:val="grame"/>
    <w:basedOn w:val="Fontepargpadro"/>
    <w:rsid w:val="00100C5A"/>
  </w:style>
  <w:style w:type="character" w:customStyle="1" w:styleId="spelle">
    <w:name w:val="spelle"/>
    <w:basedOn w:val="Fontepargpadro"/>
    <w:rsid w:val="00100C5A"/>
  </w:style>
  <w:style w:type="paragraph" w:styleId="NormalWeb">
    <w:name w:val="Normal (Web)"/>
    <w:basedOn w:val="Normal"/>
    <w:uiPriority w:val="99"/>
    <w:rsid w:val="00100C5A"/>
    <w:pPr>
      <w:spacing w:before="100" w:beforeAutospacing="1" w:after="100" w:afterAutospacing="1"/>
    </w:pPr>
    <w:rPr>
      <w:sz w:val="24"/>
      <w:szCs w:val="24"/>
    </w:rPr>
  </w:style>
  <w:style w:type="paragraph" w:customStyle="1" w:styleId="Corpodetexto21">
    <w:name w:val="Corpo de texto 21"/>
    <w:basedOn w:val="Normal"/>
    <w:rsid w:val="00100C5A"/>
    <w:pPr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Verdana" w:hAnsi="Verdana"/>
      <w:lang w:val="pt-PT"/>
    </w:rPr>
  </w:style>
  <w:style w:type="character" w:styleId="Hyperlink">
    <w:name w:val="Hyperlink"/>
    <w:uiPriority w:val="99"/>
    <w:unhideWhenUsed/>
    <w:rsid w:val="00100C5A"/>
    <w:rPr>
      <w:color w:val="0000FF"/>
      <w:u w:val="single"/>
    </w:rPr>
  </w:style>
  <w:style w:type="paragraph" w:customStyle="1" w:styleId="WW-Corpodetexto3">
    <w:name w:val="WW-Corpo de texto 3"/>
    <w:basedOn w:val="Normal"/>
    <w:uiPriority w:val="99"/>
    <w:rsid w:val="00100C5A"/>
    <w:pPr>
      <w:widowControl w:val="0"/>
      <w:suppressAutoHyphens/>
      <w:spacing w:line="360" w:lineRule="auto"/>
      <w:jc w:val="both"/>
    </w:pPr>
    <w:rPr>
      <w:rFonts w:ascii="Arial" w:hAnsi="Arial"/>
      <w:sz w:val="24"/>
      <w:lang w:val="pt-PT"/>
    </w:rPr>
  </w:style>
  <w:style w:type="character" w:customStyle="1" w:styleId="apple-converted-space">
    <w:name w:val="apple-converted-space"/>
    <w:rsid w:val="00100C5A"/>
  </w:style>
  <w:style w:type="paragraph" w:styleId="Commarcadores">
    <w:name w:val="List Bullet"/>
    <w:basedOn w:val="Normal"/>
    <w:uiPriority w:val="99"/>
    <w:unhideWhenUsed/>
    <w:rsid w:val="00100C5A"/>
    <w:pPr>
      <w:numPr>
        <w:numId w:val="2"/>
      </w:num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100C5A"/>
    <w:pPr>
      <w:ind w:left="720"/>
      <w:contextualSpacing/>
    </w:pPr>
  </w:style>
  <w:style w:type="paragraph" w:customStyle="1" w:styleId="compras">
    <w:name w:val="compras"/>
    <w:rsid w:val="00100C5A"/>
    <w:pPr>
      <w:spacing w:after="0" w:line="240" w:lineRule="auto"/>
      <w:jc w:val="both"/>
    </w:pPr>
    <w:rPr>
      <w:rFonts w:ascii="Times New Roman" w:eastAsia="Times New Roman" w:hAnsi="Times New Roman" w:cs="Times New Roman"/>
      <w:kern w:val="24"/>
      <w:sz w:val="24"/>
      <w:szCs w:val="20"/>
      <w:lang w:eastAsia="pt-BR"/>
    </w:rPr>
  </w:style>
  <w:style w:type="paragraph" w:customStyle="1" w:styleId="Standard">
    <w:name w:val="Standard"/>
    <w:uiPriority w:val="99"/>
    <w:rsid w:val="00100C5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t-BR"/>
    </w:rPr>
  </w:style>
  <w:style w:type="paragraph" w:customStyle="1" w:styleId="Default">
    <w:name w:val="Default"/>
    <w:rsid w:val="00100C5A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00C5A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00C5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100C5A"/>
    <w:pPr>
      <w:spacing w:after="0" w:line="240" w:lineRule="auto"/>
    </w:pPr>
    <w:rPr>
      <w:rFonts w:eastAsiaTheme="minorEastAsia"/>
      <w:lang w:eastAsia="pt-BR"/>
    </w:rPr>
  </w:style>
  <w:style w:type="paragraph" w:customStyle="1" w:styleId="Estilo1">
    <w:name w:val="Estilo1"/>
    <w:basedOn w:val="Normal"/>
    <w:uiPriority w:val="99"/>
    <w:rsid w:val="00100C5A"/>
    <w:pPr>
      <w:spacing w:after="120"/>
      <w:jc w:val="both"/>
    </w:pPr>
    <w:rPr>
      <w:rFonts w:ascii="Arial" w:hAnsi="Arial"/>
    </w:rPr>
  </w:style>
  <w:style w:type="paragraph" w:customStyle="1" w:styleId="compras11">
    <w:name w:val="compras11"/>
    <w:basedOn w:val="Normal"/>
    <w:uiPriority w:val="99"/>
    <w:rsid w:val="00100C5A"/>
    <w:rPr>
      <w:sz w:val="24"/>
      <w:szCs w:val="24"/>
    </w:rPr>
  </w:style>
  <w:style w:type="paragraph" w:customStyle="1" w:styleId="Blockquote">
    <w:name w:val="Blockquote"/>
    <w:basedOn w:val="Normal"/>
    <w:uiPriority w:val="99"/>
    <w:rsid w:val="00100C5A"/>
    <w:pPr>
      <w:spacing w:before="100" w:after="100"/>
      <w:ind w:left="360" w:right="360"/>
    </w:pPr>
    <w:rPr>
      <w:sz w:val="24"/>
      <w:szCs w:val="24"/>
    </w:rPr>
  </w:style>
  <w:style w:type="paragraph" w:customStyle="1" w:styleId="xl65">
    <w:name w:val="xl65"/>
    <w:basedOn w:val="Normal"/>
    <w:uiPriority w:val="99"/>
    <w:rsid w:val="00100C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eastAsiaTheme="minorEastAsia"/>
      <w:sz w:val="24"/>
      <w:szCs w:val="24"/>
    </w:rPr>
  </w:style>
  <w:style w:type="paragraph" w:customStyle="1" w:styleId="xl66">
    <w:name w:val="xl66"/>
    <w:basedOn w:val="Normal"/>
    <w:uiPriority w:val="99"/>
    <w:rsid w:val="00100C5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67">
    <w:name w:val="xl67"/>
    <w:basedOn w:val="Normal"/>
    <w:uiPriority w:val="99"/>
    <w:rsid w:val="00100C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customStyle="1" w:styleId="xl68">
    <w:name w:val="xl68"/>
    <w:basedOn w:val="Normal"/>
    <w:uiPriority w:val="99"/>
    <w:rsid w:val="00100C5A"/>
    <w:pPr>
      <w:shd w:val="clear" w:color="auto" w:fill="FFFFFF"/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customStyle="1" w:styleId="xl69">
    <w:name w:val="xl69"/>
    <w:basedOn w:val="Normal"/>
    <w:uiPriority w:val="99"/>
    <w:rsid w:val="00100C5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70">
    <w:name w:val="xl70"/>
    <w:basedOn w:val="Normal"/>
    <w:uiPriority w:val="99"/>
    <w:rsid w:val="00100C5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71">
    <w:name w:val="xl71"/>
    <w:basedOn w:val="Normal"/>
    <w:uiPriority w:val="99"/>
    <w:rsid w:val="00100C5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72">
    <w:name w:val="xl72"/>
    <w:basedOn w:val="Normal"/>
    <w:uiPriority w:val="99"/>
    <w:rsid w:val="00100C5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  <w:color w:val="000000"/>
    </w:rPr>
  </w:style>
  <w:style w:type="paragraph" w:customStyle="1" w:styleId="xl73">
    <w:name w:val="xl73"/>
    <w:basedOn w:val="Normal"/>
    <w:uiPriority w:val="99"/>
    <w:rsid w:val="00100C5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74">
    <w:name w:val="xl74"/>
    <w:basedOn w:val="Normal"/>
    <w:uiPriority w:val="99"/>
    <w:rsid w:val="00100C5A"/>
    <w:pP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75">
    <w:name w:val="xl75"/>
    <w:basedOn w:val="Normal"/>
    <w:uiPriority w:val="99"/>
    <w:rsid w:val="00100C5A"/>
    <w:pP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76">
    <w:name w:val="xl76"/>
    <w:basedOn w:val="Normal"/>
    <w:uiPriority w:val="99"/>
    <w:rsid w:val="00100C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77">
    <w:name w:val="xl77"/>
    <w:basedOn w:val="Normal"/>
    <w:uiPriority w:val="99"/>
    <w:rsid w:val="00100C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78">
    <w:name w:val="xl78"/>
    <w:basedOn w:val="Normal"/>
    <w:uiPriority w:val="99"/>
    <w:rsid w:val="00100C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79">
    <w:name w:val="xl79"/>
    <w:basedOn w:val="Normal"/>
    <w:uiPriority w:val="99"/>
    <w:rsid w:val="00100C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80">
    <w:name w:val="xl80"/>
    <w:basedOn w:val="Normal"/>
    <w:uiPriority w:val="99"/>
    <w:rsid w:val="00100C5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81">
    <w:name w:val="xl81"/>
    <w:basedOn w:val="Normal"/>
    <w:uiPriority w:val="99"/>
    <w:rsid w:val="00100C5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82">
    <w:name w:val="xl82"/>
    <w:basedOn w:val="Normal"/>
    <w:uiPriority w:val="99"/>
    <w:rsid w:val="00100C5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83">
    <w:name w:val="xl83"/>
    <w:basedOn w:val="Normal"/>
    <w:uiPriority w:val="99"/>
    <w:rsid w:val="00100C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customStyle="1" w:styleId="xl84">
    <w:name w:val="xl84"/>
    <w:basedOn w:val="Normal"/>
    <w:uiPriority w:val="99"/>
    <w:rsid w:val="00100C5A"/>
    <w:pPr>
      <w:shd w:val="clear" w:color="auto" w:fill="FFFF00"/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customStyle="1" w:styleId="xl85">
    <w:name w:val="xl85"/>
    <w:basedOn w:val="Normal"/>
    <w:uiPriority w:val="99"/>
    <w:rsid w:val="00100C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86">
    <w:name w:val="xl86"/>
    <w:basedOn w:val="Normal"/>
    <w:uiPriority w:val="99"/>
    <w:rsid w:val="00100C5A"/>
    <w:pP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87">
    <w:name w:val="xl87"/>
    <w:basedOn w:val="Normal"/>
    <w:uiPriority w:val="99"/>
    <w:rsid w:val="00100C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88">
    <w:name w:val="xl88"/>
    <w:basedOn w:val="Normal"/>
    <w:uiPriority w:val="99"/>
    <w:rsid w:val="00100C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89">
    <w:name w:val="xl89"/>
    <w:basedOn w:val="Normal"/>
    <w:uiPriority w:val="99"/>
    <w:rsid w:val="00100C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90">
    <w:name w:val="xl90"/>
    <w:basedOn w:val="Normal"/>
    <w:uiPriority w:val="99"/>
    <w:rsid w:val="00100C5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91">
    <w:name w:val="xl91"/>
    <w:basedOn w:val="Normal"/>
    <w:uiPriority w:val="99"/>
    <w:rsid w:val="00100C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eastAsiaTheme="minorEastAsia" w:hAnsi="Arial" w:cs="Arial"/>
      <w:sz w:val="18"/>
      <w:szCs w:val="18"/>
    </w:rPr>
  </w:style>
  <w:style w:type="paragraph" w:customStyle="1" w:styleId="xl92">
    <w:name w:val="xl92"/>
    <w:basedOn w:val="Normal"/>
    <w:uiPriority w:val="99"/>
    <w:rsid w:val="00100C5A"/>
    <w:pP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  <w:sz w:val="18"/>
      <w:szCs w:val="18"/>
    </w:rPr>
  </w:style>
  <w:style w:type="character" w:customStyle="1" w:styleId="normaltextrun">
    <w:name w:val="normaltextrun"/>
    <w:basedOn w:val="Fontepargpadro"/>
    <w:rsid w:val="0000676B"/>
  </w:style>
  <w:style w:type="character" w:customStyle="1" w:styleId="contextualspellingandgrammarerror">
    <w:name w:val="contextualspellingandgrammarerror"/>
    <w:basedOn w:val="Fontepargpadro"/>
    <w:rsid w:val="0000676B"/>
  </w:style>
  <w:style w:type="character" w:customStyle="1" w:styleId="spellingerror">
    <w:name w:val="spellingerror"/>
    <w:basedOn w:val="Fontepargpadro"/>
    <w:rsid w:val="000067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00C5A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qFormat/>
    <w:rsid w:val="0041080D"/>
    <w:pPr>
      <w:keepNext/>
      <w:outlineLvl w:val="1"/>
    </w:pPr>
    <w:rPr>
      <w:b/>
      <w:color w:val="000000"/>
      <w:sz w:val="28"/>
    </w:rPr>
  </w:style>
  <w:style w:type="paragraph" w:styleId="Ttulo3">
    <w:name w:val="heading 3"/>
    <w:basedOn w:val="Normal"/>
    <w:next w:val="Normal"/>
    <w:link w:val="Ttulo3Char"/>
    <w:qFormat/>
    <w:rsid w:val="00100C5A"/>
    <w:pPr>
      <w:keepNext/>
      <w:jc w:val="both"/>
      <w:outlineLvl w:val="2"/>
    </w:pPr>
    <w:rPr>
      <w:b/>
      <w:color w:val="000000"/>
      <w:sz w:val="28"/>
    </w:rPr>
  </w:style>
  <w:style w:type="paragraph" w:styleId="Ttulo4">
    <w:name w:val="heading 4"/>
    <w:basedOn w:val="Normal"/>
    <w:next w:val="Normal"/>
    <w:link w:val="Ttulo4Char"/>
    <w:qFormat/>
    <w:rsid w:val="00100C5A"/>
    <w:pPr>
      <w:keepNext/>
      <w:outlineLvl w:val="3"/>
    </w:pPr>
    <w:rPr>
      <w:b/>
      <w:bCs/>
      <w:sz w:val="28"/>
    </w:rPr>
  </w:style>
  <w:style w:type="paragraph" w:styleId="Ttulo5">
    <w:name w:val="heading 5"/>
    <w:basedOn w:val="Normal"/>
    <w:next w:val="Normal"/>
    <w:link w:val="Ttulo5Char"/>
    <w:qFormat/>
    <w:rsid w:val="00100C5A"/>
    <w:pPr>
      <w:keepNext/>
      <w:outlineLvl w:val="4"/>
    </w:pPr>
    <w:rPr>
      <w:color w:val="000000"/>
      <w:sz w:val="28"/>
    </w:rPr>
  </w:style>
  <w:style w:type="paragraph" w:styleId="Ttulo7">
    <w:name w:val="heading 7"/>
    <w:basedOn w:val="Normal"/>
    <w:next w:val="Normal"/>
    <w:link w:val="Ttulo7Char"/>
    <w:uiPriority w:val="9"/>
    <w:qFormat/>
    <w:rsid w:val="00100C5A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semiHidden/>
    <w:unhideWhenUsed/>
    <w:qFormat/>
    <w:rsid w:val="00100C5A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unhideWhenUsed/>
    <w:qFormat/>
    <w:rsid w:val="007841DE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41080D"/>
    <w:rPr>
      <w:rFonts w:ascii="Times New Roman" w:eastAsia="Times New Roman" w:hAnsi="Times New Roman" w:cs="Times New Roman"/>
      <w:b/>
      <w:color w:val="000000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rsid w:val="0041080D"/>
    <w:rPr>
      <w:sz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41080D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uiPriority w:val="99"/>
    <w:qFormat/>
    <w:rsid w:val="00E30134"/>
    <w:pPr>
      <w:jc w:val="center"/>
    </w:pPr>
    <w:rPr>
      <w:b/>
      <w:sz w:val="28"/>
    </w:rPr>
  </w:style>
  <w:style w:type="character" w:customStyle="1" w:styleId="TtuloChar">
    <w:name w:val="Título Char"/>
    <w:basedOn w:val="Fontepargpadro"/>
    <w:link w:val="Ttulo"/>
    <w:uiPriority w:val="99"/>
    <w:rsid w:val="00E30134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7841D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841DE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7841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9Char">
    <w:name w:val="Título 9 Char"/>
    <w:basedOn w:val="Fontepargpadro"/>
    <w:link w:val="Ttulo9"/>
    <w:uiPriority w:val="99"/>
    <w:rsid w:val="007841D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100C5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100C5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100C5A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100C5A"/>
    <w:rPr>
      <w:rFonts w:ascii="Times New Roman" w:eastAsia="Times New Roman" w:hAnsi="Times New Roman" w:cs="Times New Roman"/>
      <w:b/>
      <w:color w:val="0000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100C5A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100C5A"/>
    <w:rPr>
      <w:rFonts w:ascii="Times New Roman" w:eastAsia="Times New Roman" w:hAnsi="Times New Roman" w:cs="Times New Roman"/>
      <w:color w:val="000000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rsid w:val="00100C5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semiHidden/>
    <w:rsid w:val="00100C5A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100C5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00C5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100C5A"/>
  </w:style>
  <w:style w:type="paragraph" w:styleId="Rodap">
    <w:name w:val="footer"/>
    <w:basedOn w:val="Normal"/>
    <w:link w:val="RodapChar"/>
    <w:uiPriority w:val="99"/>
    <w:rsid w:val="00100C5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100C5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100C5A"/>
    <w:pPr>
      <w:ind w:firstLine="2124"/>
      <w:jc w:val="both"/>
    </w:pPr>
    <w:rPr>
      <w:sz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100C5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100C5A"/>
    <w:rPr>
      <w:b/>
      <w:color w:val="000000"/>
      <w:sz w:val="28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100C5A"/>
    <w:rPr>
      <w:rFonts w:ascii="Times New Roman" w:eastAsia="Times New Roman" w:hAnsi="Times New Roman" w:cs="Times New Roman"/>
      <w:b/>
      <w:color w:val="000000"/>
      <w:sz w:val="28"/>
      <w:szCs w:val="20"/>
      <w:lang w:eastAsia="pt-BR"/>
    </w:rPr>
  </w:style>
  <w:style w:type="paragraph" w:styleId="Subttulo">
    <w:name w:val="Subtitle"/>
    <w:basedOn w:val="Normal"/>
    <w:link w:val="SubttuloChar"/>
    <w:uiPriority w:val="11"/>
    <w:qFormat/>
    <w:rsid w:val="00100C5A"/>
    <w:pPr>
      <w:jc w:val="center"/>
    </w:pPr>
    <w:rPr>
      <w:b/>
      <w:sz w:val="28"/>
      <w:u w:val="single"/>
    </w:rPr>
  </w:style>
  <w:style w:type="character" w:customStyle="1" w:styleId="SubttuloChar">
    <w:name w:val="Subtítulo Char"/>
    <w:basedOn w:val="Fontepargpadro"/>
    <w:link w:val="Subttulo"/>
    <w:uiPriority w:val="11"/>
    <w:rsid w:val="00100C5A"/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paragraph" w:styleId="Corpodetexto2">
    <w:name w:val="Body Text 2"/>
    <w:basedOn w:val="Normal"/>
    <w:link w:val="Corpodetexto2Char"/>
    <w:rsid w:val="00100C5A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100C5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ADM-Stexto">
    <w:name w:val="ADM-Stexto"/>
    <w:basedOn w:val="Normal"/>
    <w:rsid w:val="00100C5A"/>
    <w:pPr>
      <w:overflowPunct w:val="0"/>
      <w:autoSpaceDE w:val="0"/>
      <w:autoSpaceDN w:val="0"/>
      <w:adjustRightInd w:val="0"/>
      <w:ind w:firstLine="1701"/>
      <w:jc w:val="both"/>
      <w:textAlignment w:val="baseline"/>
    </w:pPr>
    <w:rPr>
      <w:sz w:val="32"/>
    </w:rPr>
  </w:style>
  <w:style w:type="character" w:styleId="Forte">
    <w:name w:val="Strong"/>
    <w:qFormat/>
    <w:rsid w:val="00100C5A"/>
    <w:rPr>
      <w:b/>
    </w:rPr>
  </w:style>
  <w:style w:type="paragraph" w:customStyle="1" w:styleId="BodyText22">
    <w:name w:val="Body Text 22"/>
    <w:basedOn w:val="Normal"/>
    <w:rsid w:val="00100C5A"/>
    <w:pPr>
      <w:widowControl w:val="0"/>
      <w:spacing w:line="360" w:lineRule="auto"/>
      <w:jc w:val="both"/>
    </w:pPr>
    <w:rPr>
      <w:b/>
      <w:sz w:val="24"/>
    </w:rPr>
  </w:style>
  <w:style w:type="paragraph" w:styleId="TextosemFormatao">
    <w:name w:val="Plain Text"/>
    <w:basedOn w:val="Normal"/>
    <w:link w:val="TextosemFormataoChar"/>
    <w:rsid w:val="00100C5A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rsid w:val="00100C5A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rsid w:val="00100C5A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0C5A"/>
    <w:rPr>
      <w:rFonts w:ascii="Tahoma" w:eastAsia="Times New Roman" w:hAnsi="Tahoma" w:cs="Times New Roman"/>
      <w:sz w:val="16"/>
      <w:szCs w:val="16"/>
      <w:lang w:eastAsia="pt-BR"/>
    </w:rPr>
  </w:style>
  <w:style w:type="paragraph" w:customStyle="1" w:styleId="PADRAO">
    <w:name w:val="PADRAO"/>
    <w:basedOn w:val="Normal"/>
    <w:rsid w:val="00100C5A"/>
    <w:pPr>
      <w:widowControl w:val="0"/>
      <w:suppressAutoHyphens/>
      <w:autoSpaceDE w:val="0"/>
      <w:jc w:val="both"/>
    </w:pPr>
    <w:rPr>
      <w:rFonts w:ascii="Tms Rmn" w:eastAsia="Lucida Sans Unicode" w:hAnsi="Tms Rmn"/>
      <w:sz w:val="24"/>
      <w:szCs w:val="24"/>
      <w:lang w:val="en-US"/>
    </w:rPr>
  </w:style>
  <w:style w:type="character" w:customStyle="1" w:styleId="grame">
    <w:name w:val="grame"/>
    <w:basedOn w:val="Fontepargpadro"/>
    <w:rsid w:val="00100C5A"/>
  </w:style>
  <w:style w:type="character" w:customStyle="1" w:styleId="spelle">
    <w:name w:val="spelle"/>
    <w:basedOn w:val="Fontepargpadro"/>
    <w:rsid w:val="00100C5A"/>
  </w:style>
  <w:style w:type="paragraph" w:styleId="NormalWeb">
    <w:name w:val="Normal (Web)"/>
    <w:basedOn w:val="Normal"/>
    <w:uiPriority w:val="99"/>
    <w:rsid w:val="00100C5A"/>
    <w:pPr>
      <w:spacing w:before="100" w:beforeAutospacing="1" w:after="100" w:afterAutospacing="1"/>
    </w:pPr>
    <w:rPr>
      <w:sz w:val="24"/>
      <w:szCs w:val="24"/>
    </w:rPr>
  </w:style>
  <w:style w:type="paragraph" w:customStyle="1" w:styleId="Corpodetexto21">
    <w:name w:val="Corpo de texto 21"/>
    <w:basedOn w:val="Normal"/>
    <w:rsid w:val="00100C5A"/>
    <w:pPr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Verdana" w:hAnsi="Verdana"/>
      <w:lang w:val="pt-PT"/>
    </w:rPr>
  </w:style>
  <w:style w:type="character" w:styleId="Hyperlink">
    <w:name w:val="Hyperlink"/>
    <w:uiPriority w:val="99"/>
    <w:unhideWhenUsed/>
    <w:rsid w:val="00100C5A"/>
    <w:rPr>
      <w:color w:val="0000FF"/>
      <w:u w:val="single"/>
    </w:rPr>
  </w:style>
  <w:style w:type="paragraph" w:customStyle="1" w:styleId="WW-Corpodetexto3">
    <w:name w:val="WW-Corpo de texto 3"/>
    <w:basedOn w:val="Normal"/>
    <w:uiPriority w:val="99"/>
    <w:rsid w:val="00100C5A"/>
    <w:pPr>
      <w:widowControl w:val="0"/>
      <w:suppressAutoHyphens/>
      <w:spacing w:line="360" w:lineRule="auto"/>
      <w:jc w:val="both"/>
    </w:pPr>
    <w:rPr>
      <w:rFonts w:ascii="Arial" w:hAnsi="Arial"/>
      <w:sz w:val="24"/>
      <w:lang w:val="pt-PT"/>
    </w:rPr>
  </w:style>
  <w:style w:type="character" w:customStyle="1" w:styleId="apple-converted-space">
    <w:name w:val="apple-converted-space"/>
    <w:rsid w:val="00100C5A"/>
  </w:style>
  <w:style w:type="paragraph" w:styleId="Commarcadores">
    <w:name w:val="List Bullet"/>
    <w:basedOn w:val="Normal"/>
    <w:uiPriority w:val="99"/>
    <w:unhideWhenUsed/>
    <w:rsid w:val="00100C5A"/>
    <w:pPr>
      <w:numPr>
        <w:numId w:val="2"/>
      </w:num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100C5A"/>
    <w:pPr>
      <w:ind w:left="720"/>
      <w:contextualSpacing/>
    </w:pPr>
  </w:style>
  <w:style w:type="paragraph" w:customStyle="1" w:styleId="compras">
    <w:name w:val="compras"/>
    <w:rsid w:val="00100C5A"/>
    <w:pPr>
      <w:spacing w:after="0" w:line="240" w:lineRule="auto"/>
      <w:jc w:val="both"/>
    </w:pPr>
    <w:rPr>
      <w:rFonts w:ascii="Times New Roman" w:eastAsia="Times New Roman" w:hAnsi="Times New Roman" w:cs="Times New Roman"/>
      <w:kern w:val="24"/>
      <w:sz w:val="24"/>
      <w:szCs w:val="20"/>
      <w:lang w:eastAsia="pt-BR"/>
    </w:rPr>
  </w:style>
  <w:style w:type="paragraph" w:customStyle="1" w:styleId="Standard">
    <w:name w:val="Standard"/>
    <w:uiPriority w:val="99"/>
    <w:rsid w:val="00100C5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t-BR"/>
    </w:rPr>
  </w:style>
  <w:style w:type="paragraph" w:customStyle="1" w:styleId="Default">
    <w:name w:val="Default"/>
    <w:rsid w:val="00100C5A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00C5A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00C5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100C5A"/>
    <w:pPr>
      <w:spacing w:after="0" w:line="240" w:lineRule="auto"/>
    </w:pPr>
    <w:rPr>
      <w:rFonts w:eastAsiaTheme="minorEastAsia"/>
      <w:lang w:eastAsia="pt-BR"/>
    </w:rPr>
  </w:style>
  <w:style w:type="paragraph" w:customStyle="1" w:styleId="Estilo1">
    <w:name w:val="Estilo1"/>
    <w:basedOn w:val="Normal"/>
    <w:uiPriority w:val="99"/>
    <w:rsid w:val="00100C5A"/>
    <w:pPr>
      <w:spacing w:after="120"/>
      <w:jc w:val="both"/>
    </w:pPr>
    <w:rPr>
      <w:rFonts w:ascii="Arial" w:hAnsi="Arial"/>
    </w:rPr>
  </w:style>
  <w:style w:type="paragraph" w:customStyle="1" w:styleId="compras11">
    <w:name w:val="compras11"/>
    <w:basedOn w:val="Normal"/>
    <w:uiPriority w:val="99"/>
    <w:rsid w:val="00100C5A"/>
    <w:rPr>
      <w:sz w:val="24"/>
      <w:szCs w:val="24"/>
    </w:rPr>
  </w:style>
  <w:style w:type="paragraph" w:customStyle="1" w:styleId="Blockquote">
    <w:name w:val="Blockquote"/>
    <w:basedOn w:val="Normal"/>
    <w:uiPriority w:val="99"/>
    <w:rsid w:val="00100C5A"/>
    <w:pPr>
      <w:spacing w:before="100" w:after="100"/>
      <w:ind w:left="360" w:right="360"/>
    </w:pPr>
    <w:rPr>
      <w:sz w:val="24"/>
      <w:szCs w:val="24"/>
    </w:rPr>
  </w:style>
  <w:style w:type="paragraph" w:customStyle="1" w:styleId="xl65">
    <w:name w:val="xl65"/>
    <w:basedOn w:val="Normal"/>
    <w:uiPriority w:val="99"/>
    <w:rsid w:val="00100C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eastAsiaTheme="minorEastAsia"/>
      <w:sz w:val="24"/>
      <w:szCs w:val="24"/>
    </w:rPr>
  </w:style>
  <w:style w:type="paragraph" w:customStyle="1" w:styleId="xl66">
    <w:name w:val="xl66"/>
    <w:basedOn w:val="Normal"/>
    <w:uiPriority w:val="99"/>
    <w:rsid w:val="00100C5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67">
    <w:name w:val="xl67"/>
    <w:basedOn w:val="Normal"/>
    <w:uiPriority w:val="99"/>
    <w:rsid w:val="00100C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customStyle="1" w:styleId="xl68">
    <w:name w:val="xl68"/>
    <w:basedOn w:val="Normal"/>
    <w:uiPriority w:val="99"/>
    <w:rsid w:val="00100C5A"/>
    <w:pPr>
      <w:shd w:val="clear" w:color="auto" w:fill="FFFFFF"/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customStyle="1" w:styleId="xl69">
    <w:name w:val="xl69"/>
    <w:basedOn w:val="Normal"/>
    <w:uiPriority w:val="99"/>
    <w:rsid w:val="00100C5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70">
    <w:name w:val="xl70"/>
    <w:basedOn w:val="Normal"/>
    <w:uiPriority w:val="99"/>
    <w:rsid w:val="00100C5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71">
    <w:name w:val="xl71"/>
    <w:basedOn w:val="Normal"/>
    <w:uiPriority w:val="99"/>
    <w:rsid w:val="00100C5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72">
    <w:name w:val="xl72"/>
    <w:basedOn w:val="Normal"/>
    <w:uiPriority w:val="99"/>
    <w:rsid w:val="00100C5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  <w:color w:val="000000"/>
    </w:rPr>
  </w:style>
  <w:style w:type="paragraph" w:customStyle="1" w:styleId="xl73">
    <w:name w:val="xl73"/>
    <w:basedOn w:val="Normal"/>
    <w:uiPriority w:val="99"/>
    <w:rsid w:val="00100C5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74">
    <w:name w:val="xl74"/>
    <w:basedOn w:val="Normal"/>
    <w:uiPriority w:val="99"/>
    <w:rsid w:val="00100C5A"/>
    <w:pP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75">
    <w:name w:val="xl75"/>
    <w:basedOn w:val="Normal"/>
    <w:uiPriority w:val="99"/>
    <w:rsid w:val="00100C5A"/>
    <w:pP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76">
    <w:name w:val="xl76"/>
    <w:basedOn w:val="Normal"/>
    <w:uiPriority w:val="99"/>
    <w:rsid w:val="00100C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77">
    <w:name w:val="xl77"/>
    <w:basedOn w:val="Normal"/>
    <w:uiPriority w:val="99"/>
    <w:rsid w:val="00100C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78">
    <w:name w:val="xl78"/>
    <w:basedOn w:val="Normal"/>
    <w:uiPriority w:val="99"/>
    <w:rsid w:val="00100C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79">
    <w:name w:val="xl79"/>
    <w:basedOn w:val="Normal"/>
    <w:uiPriority w:val="99"/>
    <w:rsid w:val="00100C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80">
    <w:name w:val="xl80"/>
    <w:basedOn w:val="Normal"/>
    <w:uiPriority w:val="99"/>
    <w:rsid w:val="00100C5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81">
    <w:name w:val="xl81"/>
    <w:basedOn w:val="Normal"/>
    <w:uiPriority w:val="99"/>
    <w:rsid w:val="00100C5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82">
    <w:name w:val="xl82"/>
    <w:basedOn w:val="Normal"/>
    <w:uiPriority w:val="99"/>
    <w:rsid w:val="00100C5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83">
    <w:name w:val="xl83"/>
    <w:basedOn w:val="Normal"/>
    <w:uiPriority w:val="99"/>
    <w:rsid w:val="00100C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customStyle="1" w:styleId="xl84">
    <w:name w:val="xl84"/>
    <w:basedOn w:val="Normal"/>
    <w:uiPriority w:val="99"/>
    <w:rsid w:val="00100C5A"/>
    <w:pPr>
      <w:shd w:val="clear" w:color="auto" w:fill="FFFF00"/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customStyle="1" w:styleId="xl85">
    <w:name w:val="xl85"/>
    <w:basedOn w:val="Normal"/>
    <w:uiPriority w:val="99"/>
    <w:rsid w:val="00100C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86">
    <w:name w:val="xl86"/>
    <w:basedOn w:val="Normal"/>
    <w:uiPriority w:val="99"/>
    <w:rsid w:val="00100C5A"/>
    <w:pP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87">
    <w:name w:val="xl87"/>
    <w:basedOn w:val="Normal"/>
    <w:uiPriority w:val="99"/>
    <w:rsid w:val="00100C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88">
    <w:name w:val="xl88"/>
    <w:basedOn w:val="Normal"/>
    <w:uiPriority w:val="99"/>
    <w:rsid w:val="00100C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89">
    <w:name w:val="xl89"/>
    <w:basedOn w:val="Normal"/>
    <w:uiPriority w:val="99"/>
    <w:rsid w:val="00100C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90">
    <w:name w:val="xl90"/>
    <w:basedOn w:val="Normal"/>
    <w:uiPriority w:val="99"/>
    <w:rsid w:val="00100C5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</w:rPr>
  </w:style>
  <w:style w:type="paragraph" w:customStyle="1" w:styleId="xl91">
    <w:name w:val="xl91"/>
    <w:basedOn w:val="Normal"/>
    <w:uiPriority w:val="99"/>
    <w:rsid w:val="00100C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eastAsiaTheme="minorEastAsia" w:hAnsi="Arial" w:cs="Arial"/>
      <w:sz w:val="18"/>
      <w:szCs w:val="18"/>
    </w:rPr>
  </w:style>
  <w:style w:type="paragraph" w:customStyle="1" w:styleId="xl92">
    <w:name w:val="xl92"/>
    <w:basedOn w:val="Normal"/>
    <w:uiPriority w:val="99"/>
    <w:rsid w:val="00100C5A"/>
    <w:pPr>
      <w:shd w:val="clear" w:color="auto" w:fill="FFFFFF"/>
      <w:spacing w:before="100" w:beforeAutospacing="1" w:after="100" w:afterAutospacing="1"/>
    </w:pPr>
    <w:rPr>
      <w:rFonts w:ascii="Arial" w:eastAsiaTheme="minorEastAsia" w:hAnsi="Arial" w:cs="Arial"/>
      <w:sz w:val="18"/>
      <w:szCs w:val="18"/>
    </w:rPr>
  </w:style>
  <w:style w:type="character" w:customStyle="1" w:styleId="normaltextrun">
    <w:name w:val="normaltextrun"/>
    <w:basedOn w:val="Fontepargpadro"/>
    <w:rsid w:val="0000676B"/>
  </w:style>
  <w:style w:type="character" w:customStyle="1" w:styleId="contextualspellingandgrammarerror">
    <w:name w:val="contextualspellingandgrammarerror"/>
    <w:basedOn w:val="Fontepargpadro"/>
    <w:rsid w:val="0000676B"/>
  </w:style>
  <w:style w:type="character" w:customStyle="1" w:styleId="spellingerror">
    <w:name w:val="spellingerror"/>
    <w:basedOn w:val="Fontepargpadro"/>
    <w:rsid w:val="000067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6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93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0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8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0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0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83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9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3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7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0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44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8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6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86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94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4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3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2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94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10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1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5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87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2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1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3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0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9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8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2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8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2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licitacoes.rinca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7F938-1665-4735-854D-12DC183C4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</dc:creator>
  <cp:lastModifiedBy>cristiane</cp:lastModifiedBy>
  <cp:revision>4</cp:revision>
  <cp:lastPrinted>2019-06-06T17:38:00Z</cp:lastPrinted>
  <dcterms:created xsi:type="dcterms:W3CDTF">2019-06-06T17:37:00Z</dcterms:created>
  <dcterms:modified xsi:type="dcterms:W3CDTF">2020-04-16T14:27:00Z</dcterms:modified>
</cp:coreProperties>
</file>